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39" w:rsidRPr="006059AD" w:rsidRDefault="00A56A39" w:rsidP="008B37C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ДЛЯ МНОГОКВАРТИРНЫХ ДОМОВ, ФОРМИРУЮЩИХ ФОНД КАПИТАЛЬНОГО РЕМОНТА НА СЧЁТЕ РЕГИОНАЛЬНОГО ОПЕРАТОРА</w:t>
      </w:r>
    </w:p>
    <w:p w:rsidR="008B37C5" w:rsidRPr="006059AD" w:rsidRDefault="00712F4D" w:rsidP="0069743D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</w:rPr>
      </w:pPr>
      <w:hyperlink r:id="rId7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ДОРОЖНАЯ КАРТА КАПИТАЛЬНОГО РЕМОНТА МНОГОКВАРТИРНОГО ДОМА:</w:t>
        </w:r>
        <w:r w:rsidR="0069743D" w:rsidRPr="0069743D">
          <w:rPr>
            <w:rFonts w:ascii="Times New Roman" w:hAnsi="Times New Roman" w:cs="Times New Roman"/>
            <w:u w:val="single"/>
          </w:rPr>
          <w:t xml:space="preserve"> </w:t>
        </w:r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поэтапный алгоритм действий жилищного актива</w:t>
        </w:r>
      </w:hyperlink>
    </w:p>
    <w:p w:rsidR="00A56A39" w:rsidRPr="006059AD" w:rsidRDefault="00A56A39" w:rsidP="00AC47D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bookmarkStart w:id="0" w:name="_GoBack"/>
      <w:bookmarkEnd w:id="0"/>
      <w:r w:rsidRPr="006059AD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ЭТАП 1. ПОДГОТОВИТЕЛЬНЫЙ</w:t>
      </w:r>
    </w:p>
    <w:p w:rsidR="00A56A39" w:rsidRPr="006059AD" w:rsidRDefault="008B37C5" w:rsidP="00AC47D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b/>
          <w:bCs/>
          <w:i/>
          <w:iCs/>
          <w:color w:val="4B4D4A"/>
          <w:sz w:val="28"/>
          <w:szCs w:val="28"/>
          <w:lang w:eastAsia="ru-RU"/>
        </w:rPr>
        <w:t>ШАГ 1.</w:t>
      </w:r>
      <w:r w:rsidR="00A56A39" w:rsidRPr="006059AD">
        <w:rPr>
          <w:rFonts w:ascii="Times New Roman" w:eastAsia="Times New Roman" w:hAnsi="Times New Roman" w:cs="Times New Roman"/>
          <w:b/>
          <w:bCs/>
          <w:i/>
          <w:iCs/>
          <w:color w:val="4B4D4A"/>
          <w:sz w:val="28"/>
          <w:szCs w:val="28"/>
          <w:lang w:eastAsia="ru-RU"/>
        </w:rPr>
        <w:t xml:space="preserve"> Сбор и оценка информации, необходимой для принятия решения о проведении капитального ремонта</w:t>
      </w:r>
    </w:p>
    <w:p w:rsidR="00A56A39" w:rsidRPr="006059AD" w:rsidRDefault="00712F4D" w:rsidP="00A56A39">
      <w:pPr>
        <w:numPr>
          <w:ilvl w:val="0"/>
          <w:numId w:val="1"/>
        </w:num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8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действий</w:t>
        </w:r>
      </w:hyperlink>
    </w:p>
    <w:p w:rsidR="00A56A39" w:rsidRPr="006059AD" w:rsidRDefault="00A56A39" w:rsidP="00AC47D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i/>
          <w:iCs/>
          <w:color w:val="4B4D4A"/>
          <w:sz w:val="28"/>
          <w:szCs w:val="28"/>
          <w:lang w:eastAsia="ru-RU"/>
        </w:rPr>
        <w:t>Информационные и методические приложения:</w:t>
      </w:r>
    </w:p>
    <w:p w:rsidR="00A56A39" w:rsidRPr="006059AD" w:rsidRDefault="00712F4D" w:rsidP="00A56A3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9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1.1: Состав технической документации на многоквартирный дом</w:t>
        </w:r>
      </w:hyperlink>
    </w:p>
    <w:p w:rsidR="00A56A39" w:rsidRPr="006059AD" w:rsidRDefault="00712F4D" w:rsidP="00A56A3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10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1.2: Примерная форма обращения в управляющую организацию</w:t>
        </w:r>
      </w:hyperlink>
    </w:p>
    <w:p w:rsidR="00A56A39" w:rsidRPr="006059AD" w:rsidRDefault="00712F4D" w:rsidP="00A56A3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11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1.3: Нормативные документы и стандарты, которые можно использовать при проведении технического осмотра многоквартирного дома</w:t>
        </w:r>
      </w:hyperlink>
    </w:p>
    <w:p w:rsidR="00A56A39" w:rsidRPr="006059AD" w:rsidRDefault="00712F4D" w:rsidP="00A56A3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12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1.4: Примерная форма актов осмотра элемента общего имущества</w:t>
        </w:r>
      </w:hyperlink>
    </w:p>
    <w:p w:rsidR="00A56A39" w:rsidRPr="006059AD" w:rsidRDefault="00712F4D" w:rsidP="00A56A3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13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1.5: Перечень работ и (или) услуг по капитальному ремонту на территории города Москвы, финансируемых за счёт минимального размера взноса на капитальный ремонт</w:t>
        </w:r>
      </w:hyperlink>
    </w:p>
    <w:p w:rsidR="00A56A39" w:rsidRPr="006059AD" w:rsidRDefault="00712F4D" w:rsidP="00A56A3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14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1.6: Примерная форма перечня работ по капитальному ремонту, согласованного с управляющей организацией</w:t>
        </w:r>
      </w:hyperlink>
    </w:p>
    <w:p w:rsidR="00A56A39" w:rsidRPr="006059AD" w:rsidRDefault="00712F4D" w:rsidP="00A56A3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15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1.7: Примерная форма документов для проведения опроса собственников помещений</w:t>
        </w:r>
      </w:hyperlink>
    </w:p>
    <w:p w:rsidR="00A56A39" w:rsidRPr="006059AD" w:rsidRDefault="00712F4D" w:rsidP="00A56A3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16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1.8: Пример информационных материалов для собственников помещений к опросу</w:t>
        </w:r>
      </w:hyperlink>
    </w:p>
    <w:p w:rsidR="00A56A39" w:rsidRPr="006059AD" w:rsidRDefault="00712F4D" w:rsidP="00A56A3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17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1.9: Пример оформления результатов опроса  жильцов многоквартирного дома</w:t>
        </w:r>
      </w:hyperlink>
    </w:p>
    <w:p w:rsidR="00A56A39" w:rsidRPr="006059AD" w:rsidRDefault="0069743D" w:rsidP="00AC47D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B4D4A"/>
          <w:sz w:val="28"/>
          <w:szCs w:val="28"/>
          <w:lang w:eastAsia="ru-RU"/>
        </w:rPr>
        <w:t xml:space="preserve">ШАГ 2. </w:t>
      </w:r>
      <w:r w:rsidR="00A56A39" w:rsidRPr="006059AD">
        <w:rPr>
          <w:rFonts w:ascii="Times New Roman" w:eastAsia="Times New Roman" w:hAnsi="Times New Roman" w:cs="Times New Roman"/>
          <w:b/>
          <w:bCs/>
          <w:i/>
          <w:iCs/>
          <w:color w:val="4B4D4A"/>
          <w:sz w:val="28"/>
          <w:szCs w:val="28"/>
          <w:lang w:eastAsia="ru-RU"/>
        </w:rPr>
        <w:t>Оценка финансовой стороны предстоящего капитального ремонта</w:t>
      </w:r>
    </w:p>
    <w:p w:rsidR="00A56A39" w:rsidRPr="006059AD" w:rsidRDefault="00712F4D" w:rsidP="00A56A3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18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действий</w:t>
        </w:r>
      </w:hyperlink>
    </w:p>
    <w:p w:rsidR="00A56A39" w:rsidRPr="006059AD" w:rsidRDefault="00A56A39" w:rsidP="00AC47D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i/>
          <w:iCs/>
          <w:color w:val="4B4D4A"/>
          <w:sz w:val="28"/>
          <w:szCs w:val="28"/>
          <w:lang w:eastAsia="ru-RU"/>
        </w:rPr>
        <w:t>Информационные и методические приложения:</w:t>
      </w:r>
    </w:p>
    <w:p w:rsidR="00A56A39" w:rsidRPr="006059AD" w:rsidRDefault="00712F4D" w:rsidP="00A56A3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19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1.10 (региональный оператор): Выдержки из Жилищного кодекса Российской Федерации об обязанности регионального оператора провести капитальный ремонт</w:t>
        </w:r>
      </w:hyperlink>
    </w:p>
    <w:p w:rsidR="00A56A39" w:rsidRPr="006059AD" w:rsidRDefault="00712F4D" w:rsidP="00A56A3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20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1.11 (региональный оператор): Варианты финансирования работ по капитальному ремонту в рамках краткосрочного плана</w:t>
        </w:r>
      </w:hyperlink>
    </w:p>
    <w:p w:rsidR="00A56A39" w:rsidRPr="006059AD" w:rsidRDefault="0069743D" w:rsidP="00AC47D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B4D4A"/>
          <w:sz w:val="28"/>
          <w:szCs w:val="28"/>
          <w:lang w:eastAsia="ru-RU"/>
        </w:rPr>
        <w:t xml:space="preserve">ШАГ 3. </w:t>
      </w:r>
      <w:r w:rsidR="00A56A39" w:rsidRPr="006059AD">
        <w:rPr>
          <w:rFonts w:ascii="Times New Roman" w:eastAsia="Times New Roman" w:hAnsi="Times New Roman" w:cs="Times New Roman"/>
          <w:b/>
          <w:bCs/>
          <w:i/>
          <w:iCs/>
          <w:color w:val="4B4D4A"/>
          <w:sz w:val="28"/>
          <w:szCs w:val="28"/>
          <w:lang w:eastAsia="ru-RU"/>
        </w:rPr>
        <w:t>Предотвращение возможных конфликтных ситуаций внутри дома, связанных с проведением капитального ремонта  </w:t>
      </w:r>
    </w:p>
    <w:p w:rsidR="00A56A39" w:rsidRPr="006059AD" w:rsidRDefault="00712F4D" w:rsidP="00A56A3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21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действий</w:t>
        </w:r>
      </w:hyperlink>
    </w:p>
    <w:p w:rsidR="00A56A39" w:rsidRPr="006059AD" w:rsidRDefault="00712F4D" w:rsidP="00A56A3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22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взаимодействий на подготовительном этапе организации проведения капитального ремонта</w:t>
        </w:r>
      </w:hyperlink>
    </w:p>
    <w:p w:rsidR="00A56A39" w:rsidRPr="006059AD" w:rsidRDefault="00712F4D" w:rsidP="00A56A3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23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Форма для заполнения: дневник капитального ремонта многоквартирного дома, Этап 1: Подготовительный</w:t>
        </w:r>
      </w:hyperlink>
    </w:p>
    <w:p w:rsidR="00A56A39" w:rsidRPr="006059AD" w:rsidRDefault="00A56A39" w:rsidP="00AC47D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i/>
          <w:iCs/>
          <w:color w:val="4B4D4A"/>
          <w:sz w:val="28"/>
          <w:szCs w:val="28"/>
          <w:lang w:eastAsia="ru-RU"/>
        </w:rPr>
        <w:lastRenderedPageBreak/>
        <w:t>Информационные и методические приложения:</w:t>
      </w:r>
    </w:p>
    <w:p w:rsidR="00A56A39" w:rsidRPr="006059AD" w:rsidRDefault="00712F4D" w:rsidP="00A56A39">
      <w:pPr>
        <w:numPr>
          <w:ilvl w:val="0"/>
          <w:numId w:val="6"/>
        </w:num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24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1.12: Пример памятки жителям дома о необходимости допустить работников подрядной организации для проведения работ по капитальному ремонту элементов общего имущества, находящихся в жилых помещениях</w:t>
        </w:r>
      </w:hyperlink>
    </w:p>
    <w:p w:rsidR="00A56A39" w:rsidRPr="006059AD" w:rsidRDefault="00712F4D" w:rsidP="00A56A3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25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1.13: Примерная форма для проведения опроса / поквартирного обхода с целью выявления квартир, проведение работ по капитальному ремонту в которых может быть затруднено и/или сопровождаться возникновением конфликтных ситуаций</w:t>
        </w:r>
      </w:hyperlink>
    </w:p>
    <w:p w:rsidR="00A56A39" w:rsidRPr="006059AD" w:rsidRDefault="00712F4D" w:rsidP="00A56A3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26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1.14: Примерная сводная форма результатов опроса / поквартирного обхода по вопросам обеспечения доступа в помещения при проведении капитального ремонта</w:t>
        </w:r>
      </w:hyperlink>
    </w:p>
    <w:p w:rsidR="00A56A39" w:rsidRPr="006059AD" w:rsidRDefault="00712F4D" w:rsidP="00A56A3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27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1.15: Рекомендации по выявлению, предотвращению и разрешению конфликтов, связанных с недоспуском сотрудников подрядчика в жилые помещения</w:t>
        </w:r>
      </w:hyperlink>
    </w:p>
    <w:p w:rsidR="00A56A39" w:rsidRPr="006059AD" w:rsidRDefault="00712F4D" w:rsidP="00A56A3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28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1.16: Примерная форма плана действий по разрешения конфликтов, связанных с проведением капитального ремонта</w:t>
        </w:r>
      </w:hyperlink>
    </w:p>
    <w:p w:rsidR="00A56A39" w:rsidRPr="006059AD" w:rsidRDefault="00712F4D" w:rsidP="00A56A3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29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1.17: Примерная форма мониторинга реализации плана действий по разрешения конфликтов, связанных с проведением капитального ремонта</w:t>
        </w:r>
      </w:hyperlink>
    </w:p>
    <w:p w:rsidR="00A56A39" w:rsidRPr="006059AD" w:rsidRDefault="00A56A39" w:rsidP="00AC47D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ЭТАП 2. ПРИНЯТИЕ РЕШЕНИЯ О ПРОВЕДЕНИИ КАПИТАЛЬНОГО РЕМОНТА МКД</w:t>
      </w:r>
    </w:p>
    <w:p w:rsidR="00A56A39" w:rsidRPr="006059AD" w:rsidRDefault="00712F4D" w:rsidP="00A56A3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30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действий</w:t>
        </w:r>
      </w:hyperlink>
    </w:p>
    <w:p w:rsidR="00A56A39" w:rsidRPr="006059AD" w:rsidRDefault="00712F4D" w:rsidP="00A56A3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31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взаимодействий на этапе принятия решений о проведении капитального ремонта</w:t>
        </w:r>
      </w:hyperlink>
    </w:p>
    <w:p w:rsidR="00A56A39" w:rsidRPr="006059AD" w:rsidRDefault="00712F4D" w:rsidP="00A56A3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32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Форма для заполнения: дневник капитального ремонта многоквартирного дома, Этап 2: Принятие решения о проведении капитального ремонта МКД</w:t>
        </w:r>
      </w:hyperlink>
    </w:p>
    <w:p w:rsidR="00A56A39" w:rsidRPr="006059AD" w:rsidRDefault="00A56A39" w:rsidP="00AC47D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i/>
          <w:iCs/>
          <w:color w:val="4B4D4A"/>
          <w:sz w:val="28"/>
          <w:szCs w:val="28"/>
          <w:lang w:eastAsia="ru-RU"/>
        </w:rPr>
        <w:t>Информационные и методические приложения:</w:t>
      </w:r>
    </w:p>
    <w:p w:rsidR="00A56A39" w:rsidRPr="006059AD" w:rsidRDefault="00712F4D" w:rsidP="00A56A39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33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2.1: Пример сообщения о проведении общего собрания</w:t>
        </w:r>
      </w:hyperlink>
    </w:p>
    <w:p w:rsidR="00A56A39" w:rsidRPr="006059AD" w:rsidRDefault="00712F4D" w:rsidP="00A56A39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34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2.2: Пример решения собственника по вопросам, поставленным на голосование</w:t>
        </w:r>
      </w:hyperlink>
    </w:p>
    <w:p w:rsidR="00A56A39" w:rsidRPr="006059AD" w:rsidRDefault="00712F4D" w:rsidP="00A56A39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35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2.3: Пример информационных материалов к общему собранию собственников помещений в многоквартирном доме по вопросам проведения капитального ремонта по предложению регионального оператора</w:t>
        </w:r>
      </w:hyperlink>
    </w:p>
    <w:p w:rsidR="00A56A39" w:rsidRPr="006059AD" w:rsidRDefault="00712F4D" w:rsidP="00A56A39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36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2.4: Рекомендации по организации голосования на общем собрании собственников помещений</w:t>
        </w:r>
      </w:hyperlink>
    </w:p>
    <w:p w:rsidR="00A56A39" w:rsidRPr="006059AD" w:rsidRDefault="00712F4D" w:rsidP="00A56A39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37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2.5: Пример протокола общего собрания собственников помещений в многоквартирном доме по вопросам проведения капремонта</w:t>
        </w:r>
      </w:hyperlink>
    </w:p>
    <w:p w:rsidR="00A56A39" w:rsidRPr="006059AD" w:rsidRDefault="00A56A39" w:rsidP="00AC47D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ЭТАП 3. РАЗРАБОТКА ПРОЕКТНОЙ ДОКУМЕНТАЦИИ НА КАПИТАЛЬНЫЙ РЕМОНТ ОБЩЕГО ИМУЩЕСТВА В МНОГОКВАРТИРНОМ ДОМЕ</w:t>
      </w:r>
    </w:p>
    <w:p w:rsidR="00A56A39" w:rsidRPr="006059AD" w:rsidRDefault="00712F4D" w:rsidP="00A56A39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38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действий</w:t>
        </w:r>
      </w:hyperlink>
    </w:p>
    <w:p w:rsidR="00A56A39" w:rsidRPr="006059AD" w:rsidRDefault="00712F4D" w:rsidP="00A56A39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39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взаимодействий на этапе принятия решений о проведении капитального ремонта</w:t>
        </w:r>
      </w:hyperlink>
    </w:p>
    <w:p w:rsidR="00A56A39" w:rsidRPr="006059AD" w:rsidRDefault="00712F4D" w:rsidP="00A56A39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40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Форма для заполнения: дневник капитального ремонта многоквартирного дома, Этап 3: Разработка проектной документации на капитальный ремонт общего имущества в МКД</w:t>
        </w:r>
      </w:hyperlink>
    </w:p>
    <w:p w:rsidR="00A56A39" w:rsidRPr="006059AD" w:rsidRDefault="00A56A39" w:rsidP="00AC47D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i/>
          <w:iCs/>
          <w:color w:val="4B4D4A"/>
          <w:sz w:val="28"/>
          <w:szCs w:val="28"/>
          <w:lang w:eastAsia="ru-RU"/>
        </w:rPr>
        <w:t>Информационные и методические приложения:</w:t>
      </w:r>
    </w:p>
    <w:p w:rsidR="00A56A39" w:rsidRPr="006059AD" w:rsidRDefault="00712F4D" w:rsidP="00A56A39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41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3.1: Примерный состав технического заключения по результатам обследования жилого здания</w:t>
        </w:r>
      </w:hyperlink>
    </w:p>
    <w:p w:rsidR="00A56A39" w:rsidRPr="006059AD" w:rsidRDefault="00712F4D" w:rsidP="00A56A39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42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3.2: Справочный материал: Перечень нормативных документов, используемых при разработке проектной документации на проведение капитального ремонта жилых зданий</w:t>
        </w:r>
      </w:hyperlink>
    </w:p>
    <w:p w:rsidR="00A56A39" w:rsidRPr="006059AD" w:rsidRDefault="00712F4D" w:rsidP="00A56A39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43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3.3: Положение о комиссиях по приёмке оказанных услуг и (или) выполненных работ по капитальному ремонту</w:t>
        </w:r>
      </w:hyperlink>
    </w:p>
    <w:p w:rsidR="00A56A39" w:rsidRPr="006059AD" w:rsidRDefault="00712F4D" w:rsidP="00A56A39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44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3.4: Форма акта приёмки оказанных услуг и (или) выполненных работ по разработке проектной документации по капитальному ремонту</w:t>
        </w:r>
      </w:hyperlink>
    </w:p>
    <w:p w:rsidR="00A56A39" w:rsidRPr="006059AD" w:rsidRDefault="00A56A39" w:rsidP="00AC47D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ЭТАП 4. ОТКРЫТИЕ РАБОТ ПО КАПИТАЛЬНОМУ РЕМОНТУ В МНОГОКВАРТИРНОМ ДОМЕ</w:t>
      </w:r>
    </w:p>
    <w:p w:rsidR="00A56A39" w:rsidRPr="006059AD" w:rsidRDefault="00712F4D" w:rsidP="00A56A39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45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действий</w:t>
        </w:r>
      </w:hyperlink>
    </w:p>
    <w:p w:rsidR="00A56A39" w:rsidRPr="006059AD" w:rsidRDefault="00712F4D" w:rsidP="00A56A39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46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взаимодействий на этапе принятия решений о проведении капитального ремонта</w:t>
        </w:r>
      </w:hyperlink>
    </w:p>
    <w:p w:rsidR="00A56A39" w:rsidRPr="006059AD" w:rsidRDefault="00712F4D" w:rsidP="00A56A39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47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Форма для заполнения: дневник капитального ремонта многоквартирного дома, Этап 4: Открытие работ по капитальному ремонту в многоквартирном доме</w:t>
        </w:r>
      </w:hyperlink>
    </w:p>
    <w:p w:rsidR="00A56A39" w:rsidRPr="006059AD" w:rsidRDefault="00A56A39" w:rsidP="00AC47D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i/>
          <w:iCs/>
          <w:color w:val="4B4D4A"/>
          <w:sz w:val="28"/>
          <w:szCs w:val="28"/>
          <w:lang w:eastAsia="ru-RU"/>
        </w:rPr>
        <w:t>Информационные и методические приложения:</w:t>
      </w:r>
    </w:p>
    <w:p w:rsidR="00A56A39" w:rsidRPr="006059AD" w:rsidRDefault="00712F4D" w:rsidP="00A56A39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48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4.1: Форма информационного стенда о проведении капитального ремонта</w:t>
        </w:r>
      </w:hyperlink>
    </w:p>
    <w:p w:rsidR="00A56A39" w:rsidRPr="006059AD" w:rsidRDefault="00712F4D" w:rsidP="00A56A39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49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4.2: Пример объявления об информационной встрече по вопросам организации проведения капитального ремонта</w:t>
        </w:r>
      </w:hyperlink>
    </w:p>
    <w:p w:rsidR="00A56A39" w:rsidRPr="006059AD" w:rsidRDefault="00712F4D" w:rsidP="00A56A39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50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4.3: Рекомендация по проведению информационной встречи по вопросам организации проведения капитального ремонта</w:t>
        </w:r>
      </w:hyperlink>
    </w:p>
    <w:p w:rsidR="00A56A39" w:rsidRPr="006059AD" w:rsidRDefault="00712F4D" w:rsidP="00A56A39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51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4.4: Объявление о поквартирном обходе в связи с началом работ по капитальному ремонту</w:t>
        </w:r>
      </w:hyperlink>
    </w:p>
    <w:p w:rsidR="00A56A39" w:rsidRPr="006059AD" w:rsidRDefault="00712F4D" w:rsidP="00A56A39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52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4.5: Примерная форма акта открытия работ по капитальному ремонту</w:t>
        </w:r>
      </w:hyperlink>
    </w:p>
    <w:p w:rsidR="00A56A39" w:rsidRPr="006059AD" w:rsidRDefault="00712F4D" w:rsidP="00A56A39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53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4.6: Порядок определения невозможности выполнения работ по капитальному ремонту в связи с воспрепятствованием выполнению таких работ</w:t>
        </w:r>
      </w:hyperlink>
    </w:p>
    <w:p w:rsidR="00A56A39" w:rsidRPr="006059AD" w:rsidRDefault="00A56A39" w:rsidP="00AC47D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ЭТАП 5. ПРОИЗВОДСТВО РАБОТ ПО КАПИТАЛЬНОМУ РЕМОНТУ В МНОГОКВАРТИРНОМ ДОМЕ</w:t>
      </w:r>
    </w:p>
    <w:p w:rsidR="00A56A39" w:rsidRPr="006059AD" w:rsidRDefault="00712F4D" w:rsidP="00A56A39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54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действий</w:t>
        </w:r>
      </w:hyperlink>
    </w:p>
    <w:p w:rsidR="00A56A39" w:rsidRPr="006059AD" w:rsidRDefault="00712F4D" w:rsidP="00A56A39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55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взаимодействий на этапе принятия решений о проведении капитального ремонта</w:t>
        </w:r>
      </w:hyperlink>
    </w:p>
    <w:p w:rsidR="00A56A39" w:rsidRPr="006059AD" w:rsidRDefault="00712F4D" w:rsidP="00A56A39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56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Форма для заполнения: дневник капитального ремонта многоквартирного дома, Этап 5: Производство работ по капитальному ремонту в многоквартирном доме</w:t>
        </w:r>
      </w:hyperlink>
    </w:p>
    <w:p w:rsidR="00A56A39" w:rsidRPr="006059AD" w:rsidRDefault="00A56A39" w:rsidP="00AC47D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i/>
          <w:iCs/>
          <w:color w:val="4B4D4A"/>
          <w:sz w:val="28"/>
          <w:szCs w:val="28"/>
          <w:lang w:eastAsia="ru-RU"/>
        </w:rPr>
        <w:t>Информационные и методические приложения:</w:t>
      </w:r>
    </w:p>
    <w:p w:rsidR="00A56A39" w:rsidRPr="006059AD" w:rsidRDefault="00712F4D" w:rsidP="00A56A39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57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5.1: Типовой договор на выполнение работ по капитальному ремонту общего имущества многоквартирных домов</w:t>
        </w:r>
      </w:hyperlink>
    </w:p>
    <w:p w:rsidR="00A56A39" w:rsidRPr="006059AD" w:rsidRDefault="00712F4D" w:rsidP="00A56A39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58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5.2: Пример уведомления о проведении работ и необходимости допуска в жилое помещение</w:t>
        </w:r>
      </w:hyperlink>
    </w:p>
    <w:p w:rsidR="00A56A39" w:rsidRPr="006059AD" w:rsidRDefault="00712F4D" w:rsidP="00A56A39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59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5.3: Пример акта об отказе в допуске в принадлежащие собственникам жилые помещения</w:t>
        </w:r>
      </w:hyperlink>
    </w:p>
    <w:p w:rsidR="00A56A39" w:rsidRPr="006059AD" w:rsidRDefault="00712F4D" w:rsidP="00A56A39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60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5.4: Справочный материал: Порядок проведения строительного контроля при осуществлении капитального ремонта</w:t>
        </w:r>
      </w:hyperlink>
    </w:p>
    <w:p w:rsidR="00A56A39" w:rsidRPr="006059AD" w:rsidRDefault="00712F4D" w:rsidP="00A56A39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61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5.5: Справочный материал: Примерные формы и порядок ведения журналов при осуществлении капитального ремонта</w:t>
        </w:r>
      </w:hyperlink>
    </w:p>
    <w:p w:rsidR="00A56A39" w:rsidRPr="006059AD" w:rsidRDefault="00712F4D" w:rsidP="00A56A39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62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5.6: Перечень нормативных документов, устанавливающих требования к организации работ по капитальному ремонту</w:t>
        </w:r>
      </w:hyperlink>
    </w:p>
    <w:p w:rsidR="00A56A39" w:rsidRPr="006059AD" w:rsidRDefault="00712F4D" w:rsidP="00A56A39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63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5.7: Пример акта фиксации договорных нарушений</w:t>
        </w:r>
      </w:hyperlink>
    </w:p>
    <w:p w:rsidR="00A56A39" w:rsidRPr="006059AD" w:rsidRDefault="00712F4D" w:rsidP="00A56A39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64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5.8: Примерная форма заявления в ФКР города Москвы о возмещении ущерба</w:t>
        </w:r>
      </w:hyperlink>
    </w:p>
    <w:p w:rsidR="00A56A39" w:rsidRPr="006059AD" w:rsidRDefault="00A56A39" w:rsidP="00AC47D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ЭТАП 6. ПРИЁМКА РАБОТ ПО КАПИТАЛЬНОМУ РЕМОНТУ В МНОГОКВАРТИРНОМ ДОМЕ</w:t>
      </w:r>
    </w:p>
    <w:p w:rsidR="00A56A39" w:rsidRPr="006059AD" w:rsidRDefault="00712F4D" w:rsidP="00A56A39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65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действий</w:t>
        </w:r>
      </w:hyperlink>
    </w:p>
    <w:p w:rsidR="00A56A39" w:rsidRPr="006059AD" w:rsidRDefault="00712F4D" w:rsidP="00A56A39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66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взаимодействий на этапе принятия решений о проведении капитального ремонта</w:t>
        </w:r>
      </w:hyperlink>
    </w:p>
    <w:p w:rsidR="00A56A39" w:rsidRPr="006059AD" w:rsidRDefault="00712F4D" w:rsidP="00A56A39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67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Форма для заполнения: дневник капитального ремонта многоквартирного дома, Этап 6: Приёмка работ по капитальному ремонту в многоквартирном доме</w:t>
        </w:r>
      </w:hyperlink>
    </w:p>
    <w:p w:rsidR="00A56A39" w:rsidRPr="006059AD" w:rsidRDefault="00A56A39" w:rsidP="00CD722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i/>
          <w:iCs/>
          <w:color w:val="4B4D4A"/>
          <w:sz w:val="28"/>
          <w:szCs w:val="28"/>
          <w:lang w:eastAsia="ru-RU"/>
        </w:rPr>
        <w:t>Информационные и методические приложения:</w:t>
      </w:r>
    </w:p>
    <w:p w:rsidR="00A56A39" w:rsidRPr="006059AD" w:rsidRDefault="00712F4D" w:rsidP="00A56A39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68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6.1: Правила приёмки в эксплуатацию законченных капитальным ремонтом жилых зданий</w:t>
        </w:r>
      </w:hyperlink>
    </w:p>
    <w:p w:rsidR="00A56A39" w:rsidRPr="006059AD" w:rsidRDefault="00712F4D" w:rsidP="00A56A39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69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6.2: Примерная форма акта освидетельствования скрытых работ по капитальному ремонту</w:t>
        </w:r>
      </w:hyperlink>
    </w:p>
    <w:p w:rsidR="00A56A39" w:rsidRPr="006059AD" w:rsidRDefault="00712F4D" w:rsidP="00A56A39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70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6.3: Примерная форма акта приёмки оказанных услуг и (или) выполненных работ по капитальному ремонту</w:t>
        </w:r>
      </w:hyperlink>
    </w:p>
    <w:p w:rsidR="00A56A39" w:rsidRPr="006059AD" w:rsidRDefault="00712F4D" w:rsidP="00A56A39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71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6.4: Основание оформления особого мнения представителя собственников при приёмке оказанных услуг и (или) выполненных работ по капитальному ремонту</w:t>
        </w:r>
      </w:hyperlink>
    </w:p>
    <w:p w:rsidR="00A56A39" w:rsidRPr="006059AD" w:rsidRDefault="00A56A39" w:rsidP="00CD7224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ЭТАП 7. КОНТРОЛЬ СОСТОЯНИЯ ОБЩЕГО ИМУЩЕСТВА В ПЕРИОД ДЕЙСТВИЯ ГАРАНТИЙНЫХ ОБЯЗАТЕЛЬСТВ ПОДРЯДНОЙ ОРГАНИЗАЦИИ</w:t>
      </w:r>
    </w:p>
    <w:p w:rsidR="00A56A39" w:rsidRPr="006059AD" w:rsidRDefault="00712F4D" w:rsidP="00A56A39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72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действий</w:t>
        </w:r>
      </w:hyperlink>
    </w:p>
    <w:p w:rsidR="00A56A39" w:rsidRPr="006059AD" w:rsidRDefault="00712F4D" w:rsidP="00A56A39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73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Схема взаимодействий на этапе принятия решений о проведении капитального ремонта</w:t>
        </w:r>
      </w:hyperlink>
    </w:p>
    <w:p w:rsidR="00A56A39" w:rsidRPr="006059AD" w:rsidRDefault="00712F4D" w:rsidP="00A56A39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74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Форма для заполнения: дневник капитального ремонта многоквартирного дома, Этап 7: Контроль состояния общего имущества в период действия гарантийных обязательств подрядной организации</w:t>
        </w:r>
      </w:hyperlink>
    </w:p>
    <w:p w:rsidR="00A56A39" w:rsidRPr="006059AD" w:rsidRDefault="00A56A39" w:rsidP="00CD722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i/>
          <w:iCs/>
          <w:color w:val="4B4D4A"/>
          <w:sz w:val="28"/>
          <w:szCs w:val="28"/>
          <w:lang w:eastAsia="ru-RU"/>
        </w:rPr>
        <w:t>Информационные и методические приложения:</w:t>
      </w:r>
    </w:p>
    <w:p w:rsidR="00A56A39" w:rsidRPr="006059AD" w:rsidRDefault="00712F4D" w:rsidP="00A56A39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75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7.1: Примерная форма акта проверки состояния общего имущества</w:t>
        </w:r>
      </w:hyperlink>
    </w:p>
    <w:p w:rsidR="00A56A39" w:rsidRPr="006059AD" w:rsidRDefault="00712F4D" w:rsidP="00A56A39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76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7.2: Пример обращения совета дома к жителям о выявлении недостатков ремонта</w:t>
        </w:r>
      </w:hyperlink>
    </w:p>
    <w:p w:rsidR="00A56A39" w:rsidRPr="006059AD" w:rsidRDefault="00712F4D" w:rsidP="00A56A39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77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7.3: Примерная форма извещения Фонда капитального ремонта МКД гор. Москвы о недостатках капремонта</w:t>
        </w:r>
      </w:hyperlink>
    </w:p>
    <w:p w:rsidR="00A56A39" w:rsidRPr="006059AD" w:rsidRDefault="00712F4D" w:rsidP="00A56A39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78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7.4: Примерная форма рекламационного акта по устранению недостатков (дефектов), выявленных в период гарантийного срока</w:t>
        </w:r>
      </w:hyperlink>
    </w:p>
    <w:p w:rsidR="00A56A39" w:rsidRPr="006059AD" w:rsidRDefault="00712F4D" w:rsidP="00A56A39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B4D4A"/>
          <w:sz w:val="28"/>
          <w:szCs w:val="28"/>
          <w:lang w:eastAsia="ru-RU"/>
        </w:rPr>
      </w:pPr>
      <w:hyperlink r:id="rId79" w:tgtFrame="_blank" w:history="1">
        <w:r w:rsidR="00A56A39" w:rsidRPr="006059AD">
          <w:rPr>
            <w:rFonts w:ascii="Times New Roman" w:eastAsia="Times New Roman" w:hAnsi="Times New Roman" w:cs="Times New Roman"/>
            <w:color w:val="3E779D"/>
            <w:sz w:val="28"/>
            <w:szCs w:val="28"/>
            <w:u w:val="single"/>
            <w:lang w:eastAsia="ru-RU"/>
          </w:rPr>
          <w:t>Приложение 7.5: Примерная форма акта приёмки работ по устранению недостатков (дефектов), выявленных в гарантийный период</w:t>
        </w:r>
      </w:hyperlink>
    </w:p>
    <w:p w:rsidR="00A45849" w:rsidRPr="006059AD" w:rsidRDefault="00A45849">
      <w:pPr>
        <w:rPr>
          <w:rFonts w:ascii="Times New Roman" w:hAnsi="Times New Roman" w:cs="Times New Roman"/>
          <w:sz w:val="28"/>
          <w:szCs w:val="28"/>
        </w:rPr>
      </w:pPr>
    </w:p>
    <w:sectPr w:rsidR="00A45849" w:rsidRPr="006059AD" w:rsidSect="0069743D">
      <w:footerReference w:type="default" r:id="rId80"/>
      <w:pgSz w:w="11906" w:h="16838"/>
      <w:pgMar w:top="709" w:right="566" w:bottom="1134" w:left="1276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96C" w:rsidRDefault="0004596C" w:rsidP="00A56A39">
      <w:pPr>
        <w:spacing w:after="0" w:line="240" w:lineRule="auto"/>
      </w:pPr>
      <w:r>
        <w:separator/>
      </w:r>
    </w:p>
  </w:endnote>
  <w:endnote w:type="continuationSeparator" w:id="1">
    <w:p w:rsidR="0004596C" w:rsidRDefault="0004596C" w:rsidP="00A5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63967"/>
      <w:docPartObj>
        <w:docPartGallery w:val="Page Numbers (Bottom of Page)"/>
        <w:docPartUnique/>
      </w:docPartObj>
    </w:sdtPr>
    <w:sdtContent>
      <w:p w:rsidR="00A56A39" w:rsidRDefault="00712F4D">
        <w:pPr>
          <w:pStyle w:val="a5"/>
          <w:jc w:val="center"/>
        </w:pPr>
        <w:r>
          <w:fldChar w:fldCharType="begin"/>
        </w:r>
        <w:r w:rsidR="00A56A39">
          <w:instrText>PAGE   \* MERGEFORMAT</w:instrText>
        </w:r>
        <w:r>
          <w:fldChar w:fldCharType="separate"/>
        </w:r>
        <w:r w:rsidR="0069743D">
          <w:rPr>
            <w:noProof/>
          </w:rPr>
          <w:t>1</w:t>
        </w:r>
        <w:r>
          <w:fldChar w:fldCharType="end"/>
        </w:r>
      </w:p>
    </w:sdtContent>
  </w:sdt>
  <w:p w:rsidR="00A56A39" w:rsidRDefault="00A56A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96C" w:rsidRDefault="0004596C" w:rsidP="00A56A39">
      <w:pPr>
        <w:spacing w:after="0" w:line="240" w:lineRule="auto"/>
      </w:pPr>
      <w:r>
        <w:separator/>
      </w:r>
    </w:p>
  </w:footnote>
  <w:footnote w:type="continuationSeparator" w:id="1">
    <w:p w:rsidR="0004596C" w:rsidRDefault="0004596C" w:rsidP="00A56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ADB"/>
    <w:multiLevelType w:val="multilevel"/>
    <w:tmpl w:val="2B3C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3477B1"/>
    <w:multiLevelType w:val="multilevel"/>
    <w:tmpl w:val="3D9C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704392"/>
    <w:multiLevelType w:val="multilevel"/>
    <w:tmpl w:val="EB9E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F957DC"/>
    <w:multiLevelType w:val="multilevel"/>
    <w:tmpl w:val="D404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FE5844"/>
    <w:multiLevelType w:val="multilevel"/>
    <w:tmpl w:val="F0D0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A26816"/>
    <w:multiLevelType w:val="multilevel"/>
    <w:tmpl w:val="A594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71528A"/>
    <w:multiLevelType w:val="multilevel"/>
    <w:tmpl w:val="5F06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506394"/>
    <w:multiLevelType w:val="multilevel"/>
    <w:tmpl w:val="00C4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71122"/>
    <w:multiLevelType w:val="multilevel"/>
    <w:tmpl w:val="D73A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D692C"/>
    <w:multiLevelType w:val="multilevel"/>
    <w:tmpl w:val="0F36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11228"/>
    <w:multiLevelType w:val="multilevel"/>
    <w:tmpl w:val="8F80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8E7EE6"/>
    <w:multiLevelType w:val="multilevel"/>
    <w:tmpl w:val="213E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7D65F3"/>
    <w:multiLevelType w:val="multilevel"/>
    <w:tmpl w:val="DF8A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F1334F"/>
    <w:multiLevelType w:val="multilevel"/>
    <w:tmpl w:val="5614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E6652F"/>
    <w:multiLevelType w:val="multilevel"/>
    <w:tmpl w:val="334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8C1993"/>
    <w:multiLevelType w:val="multilevel"/>
    <w:tmpl w:val="BE80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6E43FB"/>
    <w:multiLevelType w:val="multilevel"/>
    <w:tmpl w:val="77C4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211BE7"/>
    <w:multiLevelType w:val="multilevel"/>
    <w:tmpl w:val="3FD2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13"/>
  </w:num>
  <w:num w:numId="6">
    <w:abstractNumId w:val="8"/>
  </w:num>
  <w:num w:numId="7">
    <w:abstractNumId w:val="15"/>
  </w:num>
  <w:num w:numId="8">
    <w:abstractNumId w:val="11"/>
  </w:num>
  <w:num w:numId="9">
    <w:abstractNumId w:val="10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2"/>
  </w:num>
  <w:num w:numId="15">
    <w:abstractNumId w:val="4"/>
  </w:num>
  <w:num w:numId="16">
    <w:abstractNumId w:val="17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A39"/>
    <w:rsid w:val="0004596C"/>
    <w:rsid w:val="002D5295"/>
    <w:rsid w:val="006059AD"/>
    <w:rsid w:val="0069743D"/>
    <w:rsid w:val="00712F4D"/>
    <w:rsid w:val="00781C23"/>
    <w:rsid w:val="008B37C5"/>
    <w:rsid w:val="00A45849"/>
    <w:rsid w:val="00A56A39"/>
    <w:rsid w:val="00AC47D8"/>
    <w:rsid w:val="00CD7224"/>
    <w:rsid w:val="00FA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A39"/>
  </w:style>
  <w:style w:type="paragraph" w:styleId="a5">
    <w:name w:val="footer"/>
    <w:basedOn w:val="a"/>
    <w:link w:val="a6"/>
    <w:uiPriority w:val="99"/>
    <w:unhideWhenUsed/>
    <w:rsid w:val="00A5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A39"/>
  </w:style>
  <w:style w:type="paragraph" w:styleId="a7">
    <w:name w:val="Balloon Text"/>
    <w:basedOn w:val="a"/>
    <w:link w:val="a8"/>
    <w:uiPriority w:val="99"/>
    <w:semiHidden/>
    <w:unhideWhenUsed/>
    <w:rsid w:val="00A5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baneconomics.ru/sites/default/files/prilozhenie_1.5_-_perechen_uslug_i_rabot_po_kapremontu_moskva.docx" TargetMode="External"/><Relationship Id="rId18" Type="http://schemas.openxmlformats.org/officeDocument/2006/relationships/hyperlink" Target="https://www.urbaneconomics.ru/sites/default/files/1._shema_shag_2_reg.operator.docx" TargetMode="External"/><Relationship Id="rId26" Type="http://schemas.openxmlformats.org/officeDocument/2006/relationships/hyperlink" Target="https://www.urbaneconomics.ru/sites/default/files/prilozhenie_1.14_-_svodnaya_forma_rezultatov_obhoda.docx" TargetMode="External"/><Relationship Id="rId39" Type="http://schemas.openxmlformats.org/officeDocument/2006/relationships/hyperlink" Target="https://www.urbaneconomics.ru/sites/default/files/2._shema_vzaimodeystviya_-_etap_3.docx" TargetMode="External"/><Relationship Id="rId21" Type="http://schemas.openxmlformats.org/officeDocument/2006/relationships/hyperlink" Target="https://www.urbaneconomics.ru/sites/default/files/1._shema_shag_3.docx" TargetMode="External"/><Relationship Id="rId34" Type="http://schemas.openxmlformats.org/officeDocument/2006/relationships/hyperlink" Target="https://www.urbaneconomics.ru/sites/default/files/prilozhenie_2.2._-_reshenie_sobstvennika_pomeshcheniya.docx" TargetMode="External"/><Relationship Id="rId42" Type="http://schemas.openxmlformats.org/officeDocument/2006/relationships/hyperlink" Target="https://www.urbaneconomics.ru/sites/default/files/prilozhenie_3.2._-_spravka_npa_dlya_razrabotki_proektnoy_dok-cii_-_copy.docx" TargetMode="External"/><Relationship Id="rId47" Type="http://schemas.openxmlformats.org/officeDocument/2006/relationships/hyperlink" Target="https://www.urbaneconomics.ru/sites/default/files/3._dnevnik_kapremonta_-_etap_4.docx" TargetMode="External"/><Relationship Id="rId50" Type="http://schemas.openxmlformats.org/officeDocument/2006/relationships/hyperlink" Target="https://www.urbaneconomics.ru/sites/default/files/prilozhenie_4.3_-_rekomendaciya_po_inf.vstreche.docx" TargetMode="External"/><Relationship Id="rId55" Type="http://schemas.openxmlformats.org/officeDocument/2006/relationships/hyperlink" Target="https://www.urbaneconomics.ru/sites/default/files/2._shema_vzaimodeystviya_-_etap_5.docx" TargetMode="External"/><Relationship Id="rId63" Type="http://schemas.openxmlformats.org/officeDocument/2006/relationships/hyperlink" Target="https://www.urbaneconomics.ru/sites/default/files/prilozhenie_5.7_-_akt_fiksacii_narusheniy.docx" TargetMode="External"/><Relationship Id="rId68" Type="http://schemas.openxmlformats.org/officeDocument/2006/relationships/hyperlink" Target="https://www.urbaneconomics.ru/sites/default/files/prilozhenie_6.1_-_pravila_priemki_kapremonta.docx" TargetMode="External"/><Relationship Id="rId76" Type="http://schemas.openxmlformats.org/officeDocument/2006/relationships/hyperlink" Target="https://www.urbaneconomics.ru/sites/default/files/prilozhenie_7.2_-_obrashchenie_k_zhitelyam.docx" TargetMode="External"/><Relationship Id="rId7" Type="http://schemas.openxmlformats.org/officeDocument/2006/relationships/hyperlink" Target="http://www.urbaneconomics.ru/sites/default/files/dorozhnaya_karta_kapitalnogo_remonta.pdf" TargetMode="External"/><Relationship Id="rId71" Type="http://schemas.openxmlformats.org/officeDocument/2006/relationships/hyperlink" Target="https://www.urbaneconomics.ru/sites/default/files/prilozhenie_6.4_-_spravka_osooe_mnenie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baneconomics.ru/sites/default/files/prilozhenie_1.8_-_inf._materialy_k_oprosu.docx" TargetMode="External"/><Relationship Id="rId29" Type="http://schemas.openxmlformats.org/officeDocument/2006/relationships/hyperlink" Target="https://www.urbaneconomics.ru/sites/default/files/prilozhenie_1.17-_forma_monitoringa_vypolneniya_plana.docx" TargetMode="External"/><Relationship Id="rId11" Type="http://schemas.openxmlformats.org/officeDocument/2006/relationships/hyperlink" Target="https://www.urbaneconomics.ru/sites/default/files/prilozhenie_1.3_-_npa_i_standarty_dlya_osmotrov_oi.docx" TargetMode="External"/><Relationship Id="rId24" Type="http://schemas.openxmlformats.org/officeDocument/2006/relationships/hyperlink" Target="https://www.urbaneconomics.ru/sites/default/files/prilozhenie_1.12_-_pamyatka_o_dopuske_v_pomeshchenie.docx" TargetMode="External"/><Relationship Id="rId32" Type="http://schemas.openxmlformats.org/officeDocument/2006/relationships/hyperlink" Target="https://www.urbaneconomics.ru/sites/default/files/3._dnevnik_kapremonta_etap_2.docx" TargetMode="External"/><Relationship Id="rId37" Type="http://schemas.openxmlformats.org/officeDocument/2006/relationships/hyperlink" Target="https://www.urbaneconomics.ru/sites/default/files/prilozhenie_2.5._protokol_oss.docx" TargetMode="External"/><Relationship Id="rId40" Type="http://schemas.openxmlformats.org/officeDocument/2006/relationships/hyperlink" Target="https://www.urbaneconomics.ru/sites/default/files/3._dnevnik_kapremonta_etap_3.docx" TargetMode="External"/><Relationship Id="rId45" Type="http://schemas.openxmlformats.org/officeDocument/2006/relationships/hyperlink" Target="https://www.urbaneconomics.ru/sites/default/files/1._shema_-_etap_4.docx" TargetMode="External"/><Relationship Id="rId53" Type="http://schemas.openxmlformats.org/officeDocument/2006/relationships/hyperlink" Target="https://www.urbaneconomics.ru/sites/default/files/prilozhenie_4.6_-_poryadok_opr.nevozmozhnosti_kr.docx" TargetMode="External"/><Relationship Id="rId58" Type="http://schemas.openxmlformats.org/officeDocument/2006/relationships/hyperlink" Target="https://www.urbaneconomics.ru/sites/default/files/prilozhenie_5.2_-_uvedomlenie_o_dopuske.docx" TargetMode="External"/><Relationship Id="rId66" Type="http://schemas.openxmlformats.org/officeDocument/2006/relationships/hyperlink" Target="https://www.urbaneconomics.ru/sites/default/files/2._shema_vzaimodeystviya_-_etap_6.docx" TargetMode="External"/><Relationship Id="rId74" Type="http://schemas.openxmlformats.org/officeDocument/2006/relationships/hyperlink" Target="https://www.urbaneconomics.ru/sites/default/files/3._dnevnik_kapremonta_etap_7.docx" TargetMode="External"/><Relationship Id="rId79" Type="http://schemas.openxmlformats.org/officeDocument/2006/relationships/hyperlink" Target="https://www.urbaneconomics.ru/sites/default/files/prilozhenie_7.5_-_akti_priemki_ustraneniya_nedostatkov.docx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urbaneconomics.ru/sites/default/files/prilozhenie_5.5_-_forma_zhurnala_kontrolya.docx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urbaneconomics.ru/sites/default/files/prilozhenie_1.2_-_obrashchenie_v_uo.docx" TargetMode="External"/><Relationship Id="rId19" Type="http://schemas.openxmlformats.org/officeDocument/2006/relationships/hyperlink" Target="https://www.urbaneconomics.ru/sites/default/files/prilozhenie_1.10_ro_-_vyderzhki_iz_zakonodatelstva.docx" TargetMode="External"/><Relationship Id="rId31" Type="http://schemas.openxmlformats.org/officeDocument/2006/relationships/hyperlink" Target="https://www.urbaneconomics.ru/sites/default/files/2._shema_vzaimodeystviya_etap_2.docx" TargetMode="External"/><Relationship Id="rId44" Type="http://schemas.openxmlformats.org/officeDocument/2006/relationships/hyperlink" Target="https://www.urbaneconomics.ru/sites/default/files/prilozhenie_3.4_-_akt_priemki_proektnoy_dok-cii_-_copy.docx" TargetMode="External"/><Relationship Id="rId52" Type="http://schemas.openxmlformats.org/officeDocument/2006/relationships/hyperlink" Target="https://www.urbaneconomics.ru/sites/default/files/prilozhenie_4.5_-_forma_akta_otkrytiya_rabot.docx" TargetMode="External"/><Relationship Id="rId60" Type="http://schemas.openxmlformats.org/officeDocument/2006/relationships/hyperlink" Target="https://www.urbaneconomics.ru/sites/default/files/prilozhenie_5.4_-_spravka_stroitelnyy_kontrol.docx" TargetMode="External"/><Relationship Id="rId65" Type="http://schemas.openxmlformats.org/officeDocument/2006/relationships/hyperlink" Target="https://www.urbaneconomics.ru/sites/default/files/1._shema_-_etap_6.docx" TargetMode="External"/><Relationship Id="rId73" Type="http://schemas.openxmlformats.org/officeDocument/2006/relationships/hyperlink" Target="https://www.urbaneconomics.ru/sites/default/files/2._shema_vzaimodeystviya_-_etap_7.docx" TargetMode="External"/><Relationship Id="rId78" Type="http://schemas.openxmlformats.org/officeDocument/2006/relationships/hyperlink" Target="https://www.urbaneconomics.ru/sites/default/files/prilozhenie_7.4_-_reklamacionnyy_akt.docx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rbaneconomics.ru/sites/default/files/prilozhenie_1.1_-_tehnicheskaya_dokumentaciya.docx" TargetMode="External"/><Relationship Id="rId14" Type="http://schemas.openxmlformats.org/officeDocument/2006/relationships/hyperlink" Target="https://www.urbaneconomics.ru/sites/default/files/prilozhenie_1.6_-_forma_perechnya_rabot.docx" TargetMode="External"/><Relationship Id="rId22" Type="http://schemas.openxmlformats.org/officeDocument/2006/relationships/hyperlink" Target="https://www.urbaneconomics.ru/sites/default/files/4._shema_vzaimodeystviya_etap_1.docx" TargetMode="External"/><Relationship Id="rId27" Type="http://schemas.openxmlformats.org/officeDocument/2006/relationships/hyperlink" Target="https://www.urbaneconomics.ru/sites/default/files/prilozhenie_1.15_-_rekomendacii_po_predotvrashcheniyu_konfliktov.docx" TargetMode="External"/><Relationship Id="rId30" Type="http://schemas.openxmlformats.org/officeDocument/2006/relationships/hyperlink" Target="https://www.urbaneconomics.ru/sites/default/files/1._shema_etap_2_varianty.docx" TargetMode="External"/><Relationship Id="rId35" Type="http://schemas.openxmlformats.org/officeDocument/2006/relationships/hyperlink" Target="https://www.urbaneconomics.ru/sites/default/files/prilozhenie_2.3._-_informacionnyy_material_k_oss.docx" TargetMode="External"/><Relationship Id="rId43" Type="http://schemas.openxmlformats.org/officeDocument/2006/relationships/hyperlink" Target="https://www.urbaneconomics.ru/sites/default/files/prilozhenie_3.3_-_polozhenie_o_komissiyah_po_priemke_-_copy.docx" TargetMode="External"/><Relationship Id="rId48" Type="http://schemas.openxmlformats.org/officeDocument/2006/relationships/hyperlink" Target="https://www.urbaneconomics.ru/sites/default/files/prilozhenie_4.1_-_inform.stend_.docx" TargetMode="External"/><Relationship Id="rId56" Type="http://schemas.openxmlformats.org/officeDocument/2006/relationships/hyperlink" Target="https://www.urbaneconomics.ru/sites/default/files/3._dnevnik_kapremonta_etap_5.docx" TargetMode="External"/><Relationship Id="rId64" Type="http://schemas.openxmlformats.org/officeDocument/2006/relationships/hyperlink" Target="https://www.urbaneconomics.ru/sites/default/files/prilozhenie_5.8_-_primer_formy_obrashcheniya_v_fkr_po_ushcherbu.docx" TargetMode="External"/><Relationship Id="rId69" Type="http://schemas.openxmlformats.org/officeDocument/2006/relationships/hyperlink" Target="https://www.urbaneconomics.ru/sites/default/files/prilozhenie_6.2_-_akt_osvidetelstvovaniya_krytyh_rabot.docx" TargetMode="External"/><Relationship Id="rId77" Type="http://schemas.openxmlformats.org/officeDocument/2006/relationships/hyperlink" Target="https://www.urbaneconomics.ru/sites/default/files/prilozhenie_7.3_-_obrashchenie_v_fkr_o_nedostatkah.docx" TargetMode="External"/><Relationship Id="rId8" Type="http://schemas.openxmlformats.org/officeDocument/2006/relationships/hyperlink" Target="https://www.urbaneconomics.ru/sites/default/files/shemadeystviy1.1.docx" TargetMode="External"/><Relationship Id="rId51" Type="http://schemas.openxmlformats.org/officeDocument/2006/relationships/hyperlink" Target="https://www.urbaneconomics.ru/sites/default/files/prilozhenie_4.4_-_obyavlenie_o_pokvart._obhode.docx" TargetMode="External"/><Relationship Id="rId72" Type="http://schemas.openxmlformats.org/officeDocument/2006/relationships/hyperlink" Target="https://www.urbaneconomics.ru/sites/default/files/1._shema_-_etap_7.docx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urbaneconomics.ru/sites/default/files/prilozhenie_1.4_-_akt_osmotra_oi.docx" TargetMode="External"/><Relationship Id="rId17" Type="http://schemas.openxmlformats.org/officeDocument/2006/relationships/hyperlink" Target="https://www.urbaneconomics.ru/sites/default/files/prilozhenie_1.9_-_oformlenie_rezultatov_oprosa.docx" TargetMode="External"/><Relationship Id="rId25" Type="http://schemas.openxmlformats.org/officeDocument/2006/relationships/hyperlink" Target="https://www.urbaneconomics.ru/sites/default/files/prilozhenie_1.13_-_forma_dlya_pokvartirnogo_obhoda.docx" TargetMode="External"/><Relationship Id="rId33" Type="http://schemas.openxmlformats.org/officeDocument/2006/relationships/hyperlink" Target="https://www.urbaneconomics.ru/sites/default/files/prilozhenie_2.1._-_soobshchenie_ob_obshchem_sobranii.docx" TargetMode="External"/><Relationship Id="rId38" Type="http://schemas.openxmlformats.org/officeDocument/2006/relationships/hyperlink" Target="https://www.urbaneconomics.ru/sites/default/files/1._shema_-etap_3.docx" TargetMode="External"/><Relationship Id="rId46" Type="http://schemas.openxmlformats.org/officeDocument/2006/relationships/hyperlink" Target="https://www.urbaneconomics.ru/sites/default/files/2._shema_vzaimodeystviya_-_etap_4.docx" TargetMode="External"/><Relationship Id="rId59" Type="http://schemas.openxmlformats.org/officeDocument/2006/relationships/hyperlink" Target="https://www.urbaneconomics.ru/sites/default/files/prilozhenie_5.3_-_akt_nedopuska.docx" TargetMode="External"/><Relationship Id="rId67" Type="http://schemas.openxmlformats.org/officeDocument/2006/relationships/hyperlink" Target="https://www.urbaneconomics.ru/sites/default/files/3._dnevnik_kapremonta_-_etap_6.docx" TargetMode="External"/><Relationship Id="rId20" Type="http://schemas.openxmlformats.org/officeDocument/2006/relationships/hyperlink" Target="https://www.urbaneconomics.ru/sites/default/files/prilozhenie_1.11_ro_-_varianty_finansirovaniya_kr.docx" TargetMode="External"/><Relationship Id="rId41" Type="http://schemas.openxmlformats.org/officeDocument/2006/relationships/hyperlink" Target="https://www.urbaneconomics.ru/sites/default/files/prilozhenie_3.1_-_teh.zaklyuchenie_po_obsledovaniyu_doma_-_copy.docx" TargetMode="External"/><Relationship Id="rId54" Type="http://schemas.openxmlformats.org/officeDocument/2006/relationships/hyperlink" Target="https://www.urbaneconomics.ru/sites/default/files/1._shema_-_etap_5.docx" TargetMode="External"/><Relationship Id="rId62" Type="http://schemas.openxmlformats.org/officeDocument/2006/relationships/hyperlink" Target="https://www.urbaneconomics.ru/sites/default/files/prilozhenie_5.6_-_npa_trebovaniya_k_organizacii_rabot.docx" TargetMode="External"/><Relationship Id="rId70" Type="http://schemas.openxmlformats.org/officeDocument/2006/relationships/hyperlink" Target="https://www.urbaneconomics.ru/sites/default/files/prilozhenie_6.3_-_akt_priemki_rabot.docx" TargetMode="External"/><Relationship Id="rId75" Type="http://schemas.openxmlformats.org/officeDocument/2006/relationships/hyperlink" Target="https://www.urbaneconomics.ru/sites/default/files/prilozhenie_7.1_-_akt_osmotra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urbaneconomics.ru/sites/default/files/prilozhenie_1.7_-_dokumeny_dlya_oprosa_zhiteley.docx" TargetMode="External"/><Relationship Id="rId23" Type="http://schemas.openxmlformats.org/officeDocument/2006/relationships/hyperlink" Target="https://www.urbaneconomics.ru/sites/default/files/5._dnevnik_kapremonta_etap_1.docx" TargetMode="External"/><Relationship Id="rId28" Type="http://schemas.openxmlformats.org/officeDocument/2006/relationships/hyperlink" Target="https://www.urbaneconomics.ru/sites/default/files/prilozhenie_1.16_-_forma_plana_deystviy.docx" TargetMode="External"/><Relationship Id="rId36" Type="http://schemas.openxmlformats.org/officeDocument/2006/relationships/hyperlink" Target="https://www.urbaneconomics.ru/sites/default/files/prilozhenie_2.4._organizaciya_golosovaniya.docx" TargetMode="External"/><Relationship Id="rId49" Type="http://schemas.openxmlformats.org/officeDocument/2006/relationships/hyperlink" Target="https://www.urbaneconomics.ru/sites/default/files/prilozhenie_4.2_-_obyavlenie_ob_inform.vstreche.docx" TargetMode="External"/><Relationship Id="rId57" Type="http://schemas.openxmlformats.org/officeDocument/2006/relationships/hyperlink" Target="https://www.urbaneconomics.ru/sites/default/files/prilozhenie_5.1_-_tipovoy_dogovor_podryada_na_k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2022-05-17T04:56:00Z</cp:lastPrinted>
  <dcterms:created xsi:type="dcterms:W3CDTF">2022-05-17T04:53:00Z</dcterms:created>
  <dcterms:modified xsi:type="dcterms:W3CDTF">2023-01-16T05:41:00Z</dcterms:modified>
</cp:coreProperties>
</file>